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AB" w:rsidRDefault="0074049E" w:rsidP="00740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F71AB">
        <w:rPr>
          <w:rFonts w:ascii="Times New Roman" w:hAnsi="Times New Roman" w:cs="Times New Roman"/>
          <w:sz w:val="24"/>
          <w:szCs w:val="24"/>
        </w:rPr>
        <w:t>oruń, dnia ………………………</w:t>
      </w:r>
    </w:p>
    <w:p w:rsidR="00CF71AB" w:rsidRDefault="00CF71AB" w:rsidP="00CF7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F71AB" w:rsidRDefault="00CF71AB" w:rsidP="00CF71A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F71AB">
        <w:rPr>
          <w:rFonts w:ascii="Times New Roman" w:hAnsi="Times New Roman" w:cs="Times New Roman"/>
          <w:sz w:val="20"/>
          <w:szCs w:val="20"/>
        </w:rPr>
        <w:t>(pieczęć podłużna szkoły)</w:t>
      </w:r>
    </w:p>
    <w:p w:rsidR="00CF71AB" w:rsidRDefault="00CF71AB" w:rsidP="00CF71A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F71AB" w:rsidRDefault="00CF71AB" w:rsidP="00CF71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1AB">
        <w:rPr>
          <w:rFonts w:ascii="Times New Roman" w:hAnsi="Times New Roman" w:cs="Times New Roman"/>
          <w:b/>
          <w:sz w:val="28"/>
          <w:szCs w:val="28"/>
        </w:rPr>
        <w:t xml:space="preserve">ZAŚWIADCZENIE POTWIERDZAJĄCE UZYSKANIE </w:t>
      </w:r>
    </w:p>
    <w:p w:rsidR="00CF71AB" w:rsidRDefault="00CF71AB" w:rsidP="00CF71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1AB">
        <w:rPr>
          <w:rFonts w:ascii="Times New Roman" w:hAnsi="Times New Roman" w:cs="Times New Roman"/>
          <w:b/>
          <w:sz w:val="28"/>
          <w:szCs w:val="28"/>
        </w:rPr>
        <w:t>ZNACZĄCEGO SUKCESU EDUKACYJNEGO</w:t>
      </w:r>
    </w:p>
    <w:p w:rsidR="00C15ED2" w:rsidRPr="00C15ED2" w:rsidRDefault="00C15ED2" w:rsidP="00CF71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zakresu kształcenia ogólnego, kształcenia zawodowego, kształcenia artystycznego  </w:t>
      </w:r>
    </w:p>
    <w:p w:rsidR="00CF71AB" w:rsidRDefault="00CF71AB" w:rsidP="00CF7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zaświadcza się, że: ………………………………………………………</w:t>
      </w: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(imię/imiona i nazwisko ucznia)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……………………………………………………………………………….</w:t>
      </w: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urodzenia: …………………………………………………………….</w:t>
      </w: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F71AB" w:rsidRDefault="00CF71AB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</w:t>
      </w:r>
    </w:p>
    <w:p w:rsidR="005758D5" w:rsidRDefault="005758D5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758D5" w:rsidRDefault="005758D5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był w roku szkolnym 2025/2026 uczniem/uczennicą klasy …………………………</w:t>
      </w:r>
    </w:p>
    <w:p w:rsidR="005758D5" w:rsidRDefault="005758D5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758D5" w:rsidRDefault="005758D5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5758D5" w:rsidRDefault="00A04743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(nazwa szkoły)</w:t>
      </w:r>
      <w:r w:rsidR="00575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743" w:rsidRDefault="00A04743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04743" w:rsidRDefault="00A04743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Wyżej wymieniony</w:t>
      </w:r>
      <w:r w:rsidR="00B55AFD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>uzyskał</w:t>
      </w:r>
      <w:r w:rsidR="00B55AFD">
        <w:rPr>
          <w:rFonts w:ascii="Times New Roman" w:hAnsi="Times New Roman" w:cs="Times New Roman"/>
          <w:sz w:val="24"/>
          <w:szCs w:val="24"/>
        </w:rPr>
        <w:t xml:space="preserve">(a) </w:t>
      </w:r>
      <w:r w:rsidR="0057100D">
        <w:rPr>
          <w:rFonts w:ascii="Times New Roman" w:hAnsi="Times New Roman" w:cs="Times New Roman"/>
          <w:sz w:val="24"/>
          <w:szCs w:val="24"/>
        </w:rPr>
        <w:t>w roku szkolnym 2025/2026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4743" w:rsidRDefault="00A04743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04743" w:rsidRDefault="00A04743" w:rsidP="00CF71A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A04743" w:rsidRDefault="00A04743" w:rsidP="00424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(tytuł laureata lub finalisty olimpiady przedmiotowej z listy MEN</w:t>
      </w:r>
      <w:r w:rsidR="00D00DE7">
        <w:rPr>
          <w:rFonts w:ascii="Times New Roman" w:hAnsi="Times New Roman" w:cs="Times New Roman"/>
          <w:sz w:val="20"/>
          <w:szCs w:val="20"/>
        </w:rPr>
        <w:t xml:space="preserve"> – </w:t>
      </w:r>
      <w:r w:rsidR="00DC58C5">
        <w:rPr>
          <w:rFonts w:ascii="Times New Roman" w:hAnsi="Times New Roman" w:cs="Times New Roman"/>
          <w:sz w:val="20"/>
          <w:szCs w:val="20"/>
        </w:rPr>
        <w:t xml:space="preserve">Aktualizacja </w:t>
      </w:r>
      <w:r w:rsidR="00D00DE7">
        <w:rPr>
          <w:rFonts w:ascii="Times New Roman" w:hAnsi="Times New Roman" w:cs="Times New Roman"/>
          <w:sz w:val="20"/>
          <w:szCs w:val="20"/>
        </w:rPr>
        <w:t>Komunikat</w:t>
      </w:r>
      <w:r w:rsidR="00DC58C5">
        <w:rPr>
          <w:rFonts w:ascii="Times New Roman" w:hAnsi="Times New Roman" w:cs="Times New Roman"/>
          <w:sz w:val="20"/>
          <w:szCs w:val="20"/>
        </w:rPr>
        <w:t>u</w:t>
      </w:r>
      <w:r w:rsidR="00D00DE7">
        <w:rPr>
          <w:rFonts w:ascii="Times New Roman" w:hAnsi="Times New Roman" w:cs="Times New Roman"/>
          <w:sz w:val="20"/>
          <w:szCs w:val="20"/>
        </w:rPr>
        <w:t xml:space="preserve"> w sprawie wykazu olimpiad przedmiotowych przeprowadzanych z przedmiotu lub przedmiotów objętych </w:t>
      </w:r>
      <w:r w:rsidR="00D00DE7" w:rsidRPr="00826AB0">
        <w:rPr>
          <w:rFonts w:ascii="Times New Roman" w:hAnsi="Times New Roman" w:cs="Times New Roman"/>
          <w:b/>
          <w:sz w:val="20"/>
          <w:szCs w:val="20"/>
        </w:rPr>
        <w:t>egzaminem ósmoklasisty lub</w:t>
      </w:r>
      <w:r w:rsidR="00D00DE7">
        <w:rPr>
          <w:rFonts w:ascii="Times New Roman" w:hAnsi="Times New Roman" w:cs="Times New Roman"/>
          <w:sz w:val="20"/>
          <w:szCs w:val="20"/>
        </w:rPr>
        <w:t xml:space="preserve"> </w:t>
      </w:r>
      <w:r w:rsidR="00D00DE7" w:rsidRPr="00826AB0">
        <w:rPr>
          <w:rFonts w:ascii="Times New Roman" w:hAnsi="Times New Roman" w:cs="Times New Roman"/>
          <w:b/>
          <w:sz w:val="20"/>
          <w:szCs w:val="20"/>
        </w:rPr>
        <w:t>egzaminem maturalnym</w:t>
      </w:r>
      <w:r w:rsidR="00D00DE7">
        <w:rPr>
          <w:rFonts w:ascii="Times New Roman" w:hAnsi="Times New Roman" w:cs="Times New Roman"/>
          <w:sz w:val="20"/>
          <w:szCs w:val="20"/>
        </w:rPr>
        <w:t xml:space="preserve"> oraz konkursów dla uczniów szkół i placówek artystycznych z dnia 17 czerwca 2025</w:t>
      </w:r>
      <w:r w:rsidR="00826AB0">
        <w:rPr>
          <w:rFonts w:ascii="Times New Roman" w:hAnsi="Times New Roman" w:cs="Times New Roman"/>
          <w:sz w:val="20"/>
          <w:szCs w:val="20"/>
        </w:rPr>
        <w:t> </w:t>
      </w:r>
      <w:r w:rsidR="00D00DE7">
        <w:rPr>
          <w:rFonts w:ascii="Times New Roman" w:hAnsi="Times New Roman" w:cs="Times New Roman"/>
          <w:sz w:val="20"/>
          <w:szCs w:val="20"/>
        </w:rPr>
        <w:t>r.)</w:t>
      </w:r>
      <w:r w:rsidR="00826AB0">
        <w:rPr>
          <w:rFonts w:ascii="Times New Roman" w:hAnsi="Times New Roman" w:cs="Times New Roman"/>
          <w:sz w:val="20"/>
          <w:szCs w:val="20"/>
        </w:rPr>
        <w:t xml:space="preserve"> – </w:t>
      </w:r>
      <w:r w:rsidR="00826AB0" w:rsidRPr="00826AB0">
        <w:rPr>
          <w:rFonts w:ascii="Times New Roman" w:hAnsi="Times New Roman" w:cs="Times New Roman"/>
          <w:b/>
          <w:sz w:val="20"/>
          <w:szCs w:val="20"/>
        </w:rPr>
        <w:t>Załącznik nr 1 pkt 1b, pkt 2b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9ED" w:rsidRDefault="003539ED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9ED" w:rsidRDefault="003539ED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3539ED" w:rsidRPr="00B52D7C" w:rsidRDefault="003539ED" w:rsidP="004242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laureata konkursu/konkursów organizowanych</w:t>
      </w:r>
      <w:r w:rsidR="00A74EE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przez Kujawsko-Pomorskiego Kuratora Oświaty</w:t>
      </w:r>
      <w:r w:rsidR="00A74EE0">
        <w:rPr>
          <w:rFonts w:ascii="Times New Roman" w:hAnsi="Times New Roman" w:cs="Times New Roman"/>
          <w:sz w:val="20"/>
          <w:szCs w:val="20"/>
        </w:rPr>
        <w:t xml:space="preserve"> lub innego kuratora oświaty w Polsce </w:t>
      </w:r>
      <w:r w:rsidR="00A74EE0" w:rsidRPr="00784980">
        <w:rPr>
          <w:rFonts w:ascii="Times New Roman" w:hAnsi="Times New Roman" w:cs="Times New Roman"/>
          <w:b/>
          <w:sz w:val="20"/>
          <w:szCs w:val="20"/>
        </w:rPr>
        <w:t>dla uczniów szkół podstawowych</w:t>
      </w:r>
      <w:r w:rsidR="00A74EE0">
        <w:rPr>
          <w:rFonts w:ascii="Times New Roman" w:hAnsi="Times New Roman" w:cs="Times New Roman"/>
          <w:sz w:val="20"/>
          <w:szCs w:val="20"/>
        </w:rPr>
        <w:t xml:space="preserve"> w roku szkolnym 2025/2026, których laureaci są przyjmowani w pierwszej kolejności do szkoły ponadpodstawowej)</w:t>
      </w:r>
      <w:r w:rsidR="00784980">
        <w:rPr>
          <w:rFonts w:ascii="Times New Roman" w:hAnsi="Times New Roman" w:cs="Times New Roman"/>
          <w:sz w:val="20"/>
          <w:szCs w:val="20"/>
        </w:rPr>
        <w:t xml:space="preserve"> – </w:t>
      </w:r>
      <w:r w:rsidR="00784980" w:rsidRPr="00B52D7C">
        <w:rPr>
          <w:rFonts w:ascii="Times New Roman" w:hAnsi="Times New Roman" w:cs="Times New Roman"/>
          <w:b/>
          <w:sz w:val="20"/>
          <w:szCs w:val="20"/>
        </w:rPr>
        <w:t xml:space="preserve">Załącznik nr 2 </w:t>
      </w:r>
      <w:r w:rsidR="0061325A" w:rsidRPr="00B52D7C">
        <w:rPr>
          <w:rFonts w:ascii="Times New Roman" w:hAnsi="Times New Roman" w:cs="Times New Roman"/>
          <w:b/>
          <w:sz w:val="20"/>
          <w:szCs w:val="20"/>
        </w:rPr>
        <w:t>pkt I *</w:t>
      </w:r>
      <w:r w:rsidR="00A74EE0" w:rsidRPr="00B52D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2D7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74EE0" w:rsidRPr="00B52D7C" w:rsidRDefault="00A74EE0" w:rsidP="004242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4EE0" w:rsidRDefault="00A74EE0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A74EE0" w:rsidRDefault="00A74EE0" w:rsidP="004242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laureata konkursu/konkursów współorganizowanych przez Kujawsko-Pomorskiego Kuratora Oświaty</w:t>
      </w:r>
      <w:r w:rsidR="0009102A">
        <w:rPr>
          <w:rFonts w:ascii="Times New Roman" w:hAnsi="Times New Roman" w:cs="Times New Roman"/>
          <w:sz w:val="20"/>
          <w:szCs w:val="20"/>
        </w:rPr>
        <w:t xml:space="preserve"> lub innego kuratora w Polsce</w:t>
      </w:r>
      <w:r w:rsidR="005E7867">
        <w:rPr>
          <w:rFonts w:ascii="Times New Roman" w:hAnsi="Times New Roman" w:cs="Times New Roman"/>
          <w:sz w:val="20"/>
          <w:szCs w:val="20"/>
        </w:rPr>
        <w:t xml:space="preserve"> </w:t>
      </w:r>
      <w:r w:rsidR="005E7867" w:rsidRPr="005E7867">
        <w:rPr>
          <w:rFonts w:ascii="Times New Roman" w:hAnsi="Times New Roman" w:cs="Times New Roman"/>
          <w:b/>
          <w:sz w:val="20"/>
          <w:szCs w:val="20"/>
        </w:rPr>
        <w:t>dla uczniów szkół podstawowych</w:t>
      </w:r>
      <w:r w:rsidR="005E7867">
        <w:rPr>
          <w:rFonts w:ascii="Times New Roman" w:hAnsi="Times New Roman" w:cs="Times New Roman"/>
          <w:sz w:val="20"/>
          <w:szCs w:val="20"/>
        </w:rPr>
        <w:t xml:space="preserve"> w roku szkolnym 2025/2026</w:t>
      </w:r>
      <w:r>
        <w:rPr>
          <w:rFonts w:ascii="Times New Roman" w:hAnsi="Times New Roman" w:cs="Times New Roman"/>
          <w:sz w:val="20"/>
          <w:szCs w:val="20"/>
        </w:rPr>
        <w:t>)</w:t>
      </w:r>
      <w:r w:rsidR="005E7867">
        <w:rPr>
          <w:rFonts w:ascii="Times New Roman" w:hAnsi="Times New Roman" w:cs="Times New Roman"/>
          <w:sz w:val="20"/>
          <w:szCs w:val="20"/>
        </w:rPr>
        <w:t xml:space="preserve"> – </w:t>
      </w:r>
      <w:r w:rsidR="005E7867" w:rsidRPr="005E7867">
        <w:rPr>
          <w:rFonts w:ascii="Times New Roman" w:hAnsi="Times New Roman" w:cs="Times New Roman"/>
          <w:b/>
          <w:sz w:val="20"/>
          <w:szCs w:val="20"/>
        </w:rPr>
        <w:t>Załącznik nr 2 pkt II</w:t>
      </w:r>
      <w:r w:rsidR="008138C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1C70">
        <w:rPr>
          <w:rFonts w:ascii="Times New Roman" w:hAnsi="Times New Roman" w:cs="Times New Roman"/>
          <w:b/>
          <w:sz w:val="20"/>
          <w:szCs w:val="20"/>
        </w:rPr>
        <w:t>**</w:t>
      </w:r>
    </w:p>
    <w:p w:rsidR="00EE356C" w:rsidRDefault="00EE356C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56C" w:rsidRDefault="00EE356C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356C" w:rsidRDefault="00EE356C" w:rsidP="00424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580B51">
        <w:rPr>
          <w:rFonts w:ascii="Times New Roman" w:hAnsi="Times New Roman" w:cs="Times New Roman"/>
          <w:i/>
          <w:sz w:val="20"/>
          <w:szCs w:val="20"/>
        </w:rPr>
        <w:t xml:space="preserve">w przypadku znaczącego sukcesu edukacyjnego uzyskanego w konkursach </w:t>
      </w:r>
      <w:r w:rsidRPr="004D7B7C">
        <w:rPr>
          <w:rFonts w:ascii="Times New Roman" w:hAnsi="Times New Roman" w:cs="Times New Roman"/>
          <w:i/>
          <w:sz w:val="20"/>
          <w:szCs w:val="20"/>
          <w:u w:val="single"/>
        </w:rPr>
        <w:t>organizowanych przez innych kuratorów oświaty</w:t>
      </w:r>
      <w:r w:rsidRPr="00580B51">
        <w:rPr>
          <w:rFonts w:ascii="Times New Roman" w:hAnsi="Times New Roman" w:cs="Times New Roman"/>
          <w:i/>
          <w:sz w:val="20"/>
          <w:szCs w:val="20"/>
        </w:rPr>
        <w:t xml:space="preserve"> niż Kujawsko-Pomorski Kurator Oświaty należy sprawdzić na stronie właściwego miejscowo kuratorium oświaty; </w:t>
      </w:r>
    </w:p>
    <w:p w:rsidR="00A74EE0" w:rsidRDefault="00EE356C" w:rsidP="00424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Pr="00580B51">
        <w:rPr>
          <w:rFonts w:ascii="Times New Roman" w:hAnsi="Times New Roman" w:cs="Times New Roman"/>
          <w:i/>
          <w:sz w:val="20"/>
          <w:szCs w:val="20"/>
        </w:rPr>
        <w:t>w przypadku znaczącego sukcesu edukacyj</w:t>
      </w:r>
      <w:bookmarkStart w:id="0" w:name="_GoBack"/>
      <w:bookmarkEnd w:id="0"/>
      <w:r w:rsidRPr="00580B51">
        <w:rPr>
          <w:rFonts w:ascii="Times New Roman" w:hAnsi="Times New Roman" w:cs="Times New Roman"/>
          <w:i/>
          <w:sz w:val="20"/>
          <w:szCs w:val="20"/>
        </w:rPr>
        <w:t xml:space="preserve">nego uzyskanego w konkursach </w:t>
      </w:r>
      <w:r w:rsidRPr="004D7B7C">
        <w:rPr>
          <w:rFonts w:ascii="Times New Roman" w:hAnsi="Times New Roman" w:cs="Times New Roman"/>
          <w:i/>
          <w:sz w:val="20"/>
          <w:szCs w:val="20"/>
          <w:u w:val="single"/>
        </w:rPr>
        <w:t>współorganizowanych przez innych kuratorów oświaty</w:t>
      </w:r>
      <w:r w:rsidRPr="00580B51">
        <w:rPr>
          <w:rFonts w:ascii="Times New Roman" w:hAnsi="Times New Roman" w:cs="Times New Roman"/>
          <w:i/>
          <w:sz w:val="20"/>
          <w:szCs w:val="20"/>
        </w:rPr>
        <w:t xml:space="preserve"> niż Kujawsko-Pomorski Kurator Oświaty należy sprawdzić na stronie właściwego miejscowo kuratorium oświaty;</w:t>
      </w:r>
    </w:p>
    <w:p w:rsidR="00A74EE0" w:rsidRDefault="00A74EE0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433D02" w:rsidRDefault="00A74EE0" w:rsidP="004242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(tytuł laureata lub </w:t>
      </w:r>
      <w:r w:rsidR="00433D02">
        <w:rPr>
          <w:rFonts w:ascii="Times New Roman" w:hAnsi="Times New Roman" w:cs="Times New Roman"/>
          <w:sz w:val="20"/>
          <w:szCs w:val="20"/>
        </w:rPr>
        <w:t xml:space="preserve">zajęcia I miejsca lub zajęcia II miejsca w konkursie dla klas VI lub VII szkół podstawowych - </w:t>
      </w:r>
      <w:r>
        <w:rPr>
          <w:rFonts w:ascii="Times New Roman" w:hAnsi="Times New Roman" w:cs="Times New Roman"/>
          <w:sz w:val="20"/>
          <w:szCs w:val="20"/>
        </w:rPr>
        <w:t xml:space="preserve">dot. Liga Zadaniowa – konkurs przedmiotowy z matematyki </w:t>
      </w:r>
      <w:r w:rsidRPr="008138CF">
        <w:rPr>
          <w:rFonts w:ascii="Times New Roman" w:hAnsi="Times New Roman" w:cs="Times New Roman"/>
          <w:b/>
          <w:sz w:val="20"/>
          <w:szCs w:val="20"/>
        </w:rPr>
        <w:t>dla uczniów szkoły podstawowej</w:t>
      </w:r>
      <w:r w:rsidR="00433D02">
        <w:rPr>
          <w:rFonts w:ascii="Times New Roman" w:hAnsi="Times New Roman" w:cs="Times New Roman"/>
          <w:sz w:val="20"/>
          <w:szCs w:val="20"/>
        </w:rPr>
        <w:t>)</w:t>
      </w:r>
      <w:r w:rsidR="008138CF">
        <w:rPr>
          <w:rFonts w:ascii="Times New Roman" w:hAnsi="Times New Roman" w:cs="Times New Roman"/>
          <w:sz w:val="20"/>
          <w:szCs w:val="20"/>
        </w:rPr>
        <w:t xml:space="preserve"> – </w:t>
      </w:r>
      <w:r w:rsidR="008138CF" w:rsidRPr="008138CF">
        <w:rPr>
          <w:rFonts w:ascii="Times New Roman" w:hAnsi="Times New Roman" w:cs="Times New Roman"/>
          <w:b/>
          <w:sz w:val="20"/>
          <w:szCs w:val="20"/>
        </w:rPr>
        <w:t xml:space="preserve">Załącznik nr 2 pkt II </w:t>
      </w:r>
      <w:proofErr w:type="spellStart"/>
      <w:r w:rsidR="008138CF" w:rsidRPr="008138CF">
        <w:rPr>
          <w:rFonts w:ascii="Times New Roman" w:hAnsi="Times New Roman" w:cs="Times New Roman"/>
          <w:b/>
          <w:sz w:val="20"/>
          <w:szCs w:val="20"/>
        </w:rPr>
        <w:t>ppkt</w:t>
      </w:r>
      <w:proofErr w:type="spellEnd"/>
      <w:r w:rsidR="008138CF" w:rsidRPr="008138CF">
        <w:rPr>
          <w:rFonts w:ascii="Times New Roman" w:hAnsi="Times New Roman" w:cs="Times New Roman"/>
          <w:b/>
          <w:sz w:val="20"/>
          <w:szCs w:val="20"/>
        </w:rPr>
        <w:t xml:space="preserve"> 1 i Załącznik nr 3</w:t>
      </w:r>
    </w:p>
    <w:p w:rsidR="00CB1885" w:rsidRDefault="00CB1885" w:rsidP="00424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D02" w:rsidRDefault="00433D02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433D02" w:rsidRPr="00424225" w:rsidRDefault="00433D02" w:rsidP="00E17FC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laureata konkursu/konkursów tematycznych i interdyscyplinarnych współorganizowanych przez Kujawsko-Pomorskiego Kuratora Oświaty</w:t>
      </w:r>
      <w:r w:rsidR="0009102A">
        <w:rPr>
          <w:rFonts w:ascii="Times New Roman" w:hAnsi="Times New Roman" w:cs="Times New Roman"/>
          <w:sz w:val="20"/>
          <w:szCs w:val="20"/>
        </w:rPr>
        <w:t xml:space="preserve"> lub innego kuratora oświaty w Polsce</w:t>
      </w:r>
      <w:r w:rsidR="008D5C1B">
        <w:rPr>
          <w:rFonts w:ascii="Times New Roman" w:hAnsi="Times New Roman" w:cs="Times New Roman"/>
          <w:sz w:val="20"/>
          <w:szCs w:val="20"/>
        </w:rPr>
        <w:t xml:space="preserve"> </w:t>
      </w:r>
      <w:r w:rsidR="00F1233E">
        <w:rPr>
          <w:rFonts w:ascii="Times New Roman" w:hAnsi="Times New Roman" w:cs="Times New Roman"/>
          <w:b/>
          <w:sz w:val="20"/>
          <w:szCs w:val="20"/>
        </w:rPr>
        <w:t>dla uczniów szko</w:t>
      </w:r>
      <w:r w:rsidR="008D5C1B" w:rsidRPr="00424225">
        <w:rPr>
          <w:rFonts w:ascii="Times New Roman" w:hAnsi="Times New Roman" w:cs="Times New Roman"/>
          <w:b/>
          <w:sz w:val="20"/>
          <w:szCs w:val="20"/>
        </w:rPr>
        <w:t>ł</w:t>
      </w:r>
      <w:r w:rsidR="00F1233E">
        <w:rPr>
          <w:rFonts w:ascii="Times New Roman" w:hAnsi="Times New Roman" w:cs="Times New Roman"/>
          <w:b/>
          <w:sz w:val="20"/>
          <w:szCs w:val="20"/>
        </w:rPr>
        <w:t>y</w:t>
      </w:r>
      <w:r w:rsidR="00FF33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4225">
        <w:rPr>
          <w:rFonts w:ascii="Times New Roman" w:hAnsi="Times New Roman" w:cs="Times New Roman"/>
          <w:b/>
          <w:sz w:val="20"/>
          <w:szCs w:val="20"/>
        </w:rPr>
        <w:t>podstawow</w:t>
      </w:r>
      <w:r w:rsidR="00FF33D8">
        <w:rPr>
          <w:rFonts w:ascii="Times New Roman" w:hAnsi="Times New Roman" w:cs="Times New Roman"/>
          <w:b/>
          <w:sz w:val="20"/>
          <w:szCs w:val="20"/>
        </w:rPr>
        <w:t>ej</w:t>
      </w:r>
      <w:r w:rsidRPr="00424225">
        <w:rPr>
          <w:rFonts w:ascii="Times New Roman" w:hAnsi="Times New Roman" w:cs="Times New Roman"/>
          <w:b/>
          <w:sz w:val="20"/>
          <w:szCs w:val="20"/>
        </w:rPr>
        <w:t>)</w:t>
      </w:r>
      <w:r w:rsidR="00E17FC7">
        <w:rPr>
          <w:rFonts w:ascii="Times New Roman" w:hAnsi="Times New Roman" w:cs="Times New Roman"/>
          <w:b/>
          <w:sz w:val="20"/>
          <w:szCs w:val="20"/>
        </w:rPr>
        <w:t xml:space="preserve"> – Załącznik nr 4</w:t>
      </w:r>
    </w:p>
    <w:p w:rsidR="0009102A" w:rsidRDefault="0009102A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38BC" w:rsidRDefault="00433D02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E538B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…………..</w:t>
      </w:r>
    </w:p>
    <w:p w:rsidR="00E538BC" w:rsidRDefault="00E538BC" w:rsidP="002D45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za zajęcie najwyższego miejsca, indywidualnego lub zespołowego</w:t>
      </w:r>
      <w:r w:rsidR="00B45F81">
        <w:rPr>
          <w:rFonts w:ascii="Times New Roman" w:hAnsi="Times New Roman" w:cs="Times New Roman"/>
          <w:sz w:val="20"/>
          <w:szCs w:val="20"/>
        </w:rPr>
        <w:t xml:space="preserve"> maksymalnie 4-osobowego</w:t>
      </w:r>
      <w:r>
        <w:rPr>
          <w:rFonts w:ascii="Times New Roman" w:hAnsi="Times New Roman" w:cs="Times New Roman"/>
          <w:sz w:val="20"/>
          <w:szCs w:val="20"/>
        </w:rPr>
        <w:t>, w</w:t>
      </w:r>
      <w:r w:rsidR="00B45F81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zawodach wiedzy na szczeblu międzynarodowym lub krajowym na podstawie „</w:t>
      </w:r>
      <w:r w:rsidRPr="001252E6">
        <w:rPr>
          <w:rFonts w:ascii="Times New Roman" w:hAnsi="Times New Roman" w:cs="Times New Roman"/>
          <w:b/>
          <w:sz w:val="20"/>
          <w:szCs w:val="20"/>
        </w:rPr>
        <w:t>Wykazu zawodów wiedzy, artystycznych i</w:t>
      </w:r>
      <w:r w:rsidR="00E17FC7" w:rsidRPr="001252E6">
        <w:rPr>
          <w:rFonts w:ascii="Times New Roman" w:hAnsi="Times New Roman" w:cs="Times New Roman"/>
          <w:b/>
          <w:sz w:val="20"/>
          <w:szCs w:val="20"/>
        </w:rPr>
        <w:t> </w:t>
      </w:r>
      <w:r w:rsidRPr="001252E6">
        <w:rPr>
          <w:rFonts w:ascii="Times New Roman" w:hAnsi="Times New Roman" w:cs="Times New Roman"/>
          <w:b/>
          <w:sz w:val="20"/>
          <w:szCs w:val="20"/>
        </w:rPr>
        <w:t xml:space="preserve">sportowych </w:t>
      </w:r>
      <w:r>
        <w:rPr>
          <w:rFonts w:ascii="Times New Roman" w:hAnsi="Times New Roman" w:cs="Times New Roman"/>
          <w:sz w:val="20"/>
          <w:szCs w:val="20"/>
        </w:rPr>
        <w:t xml:space="preserve">organizowanych w roku szkolnym 2025/2026 w województwie kujawsko-pomorskim” lub w innym województwie, w którym </w:t>
      </w:r>
      <w:r w:rsidRPr="005A1089">
        <w:rPr>
          <w:rFonts w:ascii="Times New Roman" w:hAnsi="Times New Roman" w:cs="Times New Roman"/>
          <w:b/>
          <w:sz w:val="20"/>
          <w:szCs w:val="20"/>
        </w:rPr>
        <w:t>uczeń/uczennica uczęszczał</w:t>
      </w:r>
      <w:r w:rsidR="005A1089" w:rsidRPr="005A1089">
        <w:rPr>
          <w:rFonts w:ascii="Times New Roman" w:hAnsi="Times New Roman" w:cs="Times New Roman"/>
          <w:b/>
          <w:sz w:val="20"/>
          <w:szCs w:val="20"/>
        </w:rPr>
        <w:t xml:space="preserve">(a) </w:t>
      </w:r>
      <w:r w:rsidRPr="005A1089">
        <w:rPr>
          <w:rFonts w:ascii="Times New Roman" w:hAnsi="Times New Roman" w:cs="Times New Roman"/>
          <w:b/>
          <w:sz w:val="20"/>
          <w:szCs w:val="20"/>
        </w:rPr>
        <w:t>do szkoły</w:t>
      </w:r>
      <w:r w:rsidR="00E17FC7" w:rsidRPr="005A108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A1089" w:rsidRPr="005A1089">
        <w:rPr>
          <w:rFonts w:ascii="Times New Roman" w:hAnsi="Times New Roman" w:cs="Times New Roman"/>
          <w:b/>
          <w:sz w:val="20"/>
          <w:szCs w:val="20"/>
        </w:rPr>
        <w:t>podstawowej</w:t>
      </w:r>
      <w:r w:rsidR="00357962">
        <w:rPr>
          <w:rFonts w:ascii="Times New Roman" w:hAnsi="Times New Roman" w:cs="Times New Roman"/>
          <w:sz w:val="20"/>
          <w:szCs w:val="20"/>
        </w:rPr>
        <w:t>)</w:t>
      </w:r>
      <w:r w:rsidR="002D4577">
        <w:rPr>
          <w:rFonts w:ascii="Times New Roman" w:hAnsi="Times New Roman" w:cs="Times New Roman"/>
          <w:sz w:val="20"/>
          <w:szCs w:val="20"/>
        </w:rPr>
        <w:t xml:space="preserve"> – </w:t>
      </w:r>
      <w:r w:rsidR="002D4577" w:rsidRPr="002D4577">
        <w:rPr>
          <w:rFonts w:ascii="Times New Roman" w:hAnsi="Times New Roman" w:cs="Times New Roman"/>
          <w:b/>
          <w:sz w:val="20"/>
          <w:szCs w:val="20"/>
        </w:rPr>
        <w:t>Załącznik nr 5</w:t>
      </w:r>
    </w:p>
    <w:p w:rsidR="00E538BC" w:rsidRDefault="00E538BC" w:rsidP="002D45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38BC" w:rsidRDefault="00E538BC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………………………………………………………………………………………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………..</w:t>
      </w:r>
    </w:p>
    <w:p w:rsidR="00B45F81" w:rsidRDefault="00D42890" w:rsidP="003A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(tytuł laureata lub finalisty olimpiady tematycznej związanej z wybraną dziedziną wiedzy, który zgodnie z art. 44zzze ustawy z dnia 7 września 1991 r. o systemie oświaty </w:t>
      </w:r>
      <w:r w:rsidRPr="001252E6">
        <w:rPr>
          <w:rFonts w:ascii="Times New Roman" w:hAnsi="Times New Roman" w:cs="Times New Roman"/>
          <w:b/>
          <w:sz w:val="20"/>
          <w:szCs w:val="20"/>
        </w:rPr>
        <w:t>uprawnia do zwolnienia z części pisemnej egzaminu zawodowego</w:t>
      </w:r>
      <w:r w:rsidR="003A0E82">
        <w:rPr>
          <w:rFonts w:ascii="Times New Roman" w:hAnsi="Times New Roman" w:cs="Times New Roman"/>
          <w:sz w:val="20"/>
          <w:szCs w:val="20"/>
        </w:rPr>
        <w:t xml:space="preserve">, </w:t>
      </w:r>
      <w:r w:rsidR="003A0E82" w:rsidRPr="003A0E82">
        <w:rPr>
          <w:rFonts w:ascii="Times New Roman" w:hAnsi="Times New Roman" w:cs="Times New Roman"/>
          <w:b/>
          <w:sz w:val="20"/>
          <w:szCs w:val="20"/>
        </w:rPr>
        <w:t>dot. uczniów szk</w:t>
      </w:r>
      <w:r w:rsidR="00B863BC">
        <w:rPr>
          <w:rFonts w:ascii="Times New Roman" w:hAnsi="Times New Roman" w:cs="Times New Roman"/>
          <w:b/>
          <w:sz w:val="20"/>
          <w:szCs w:val="20"/>
        </w:rPr>
        <w:t xml:space="preserve">oły </w:t>
      </w:r>
      <w:r w:rsidR="003A0E82" w:rsidRPr="003A0E82">
        <w:rPr>
          <w:rFonts w:ascii="Times New Roman" w:hAnsi="Times New Roman" w:cs="Times New Roman"/>
          <w:b/>
          <w:sz w:val="20"/>
          <w:szCs w:val="20"/>
        </w:rPr>
        <w:t>ponadpodstawow</w:t>
      </w:r>
      <w:r w:rsidR="00B863BC">
        <w:rPr>
          <w:rFonts w:ascii="Times New Roman" w:hAnsi="Times New Roman" w:cs="Times New Roman"/>
          <w:b/>
          <w:sz w:val="20"/>
          <w:szCs w:val="20"/>
        </w:rPr>
        <w:t>ej</w:t>
      </w:r>
      <w:r w:rsidR="00DC58C5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DC58C5">
        <w:rPr>
          <w:rFonts w:ascii="Times New Roman" w:hAnsi="Times New Roman" w:cs="Times New Roman"/>
          <w:sz w:val="20"/>
          <w:szCs w:val="20"/>
        </w:rPr>
        <w:t>Aktualizacja Komunikatu Ministra Edukacji w sprawie wykazu turniejów i olimpiad tematycznych związanych z wybraną dziedziną wiedzy uprawniających do zwolnienia z przystąpienia do części pisemnej egzaminu zawodowego w roku szkolnym 2025/2026</w:t>
      </w:r>
      <w:r>
        <w:rPr>
          <w:rFonts w:ascii="Times New Roman" w:hAnsi="Times New Roman" w:cs="Times New Roman"/>
          <w:sz w:val="20"/>
          <w:szCs w:val="20"/>
        </w:rPr>
        <w:t>)</w:t>
      </w:r>
      <w:r w:rsidR="003A0E82">
        <w:rPr>
          <w:rFonts w:ascii="Times New Roman" w:hAnsi="Times New Roman" w:cs="Times New Roman"/>
          <w:sz w:val="20"/>
          <w:szCs w:val="20"/>
        </w:rPr>
        <w:t xml:space="preserve"> – </w:t>
      </w:r>
      <w:r w:rsidR="003A0E82" w:rsidRPr="003A0E82">
        <w:rPr>
          <w:rFonts w:ascii="Times New Roman" w:hAnsi="Times New Roman" w:cs="Times New Roman"/>
          <w:b/>
          <w:sz w:val="20"/>
          <w:szCs w:val="20"/>
        </w:rPr>
        <w:t>Załącznik nr 6</w:t>
      </w:r>
    </w:p>
    <w:p w:rsidR="00B268A7" w:rsidRDefault="00B268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68A7" w:rsidRDefault="00B268A7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………………………………………………………………………………………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………..</w:t>
      </w:r>
    </w:p>
    <w:p w:rsidR="00C15ED2" w:rsidRDefault="00E538BC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za zajęcie najwyższego miejsca, indywidualnego lub zespołowego</w:t>
      </w:r>
      <w:r w:rsidR="00B45F81">
        <w:rPr>
          <w:rFonts w:ascii="Times New Roman" w:hAnsi="Times New Roman" w:cs="Times New Roman"/>
          <w:sz w:val="20"/>
          <w:szCs w:val="20"/>
        </w:rPr>
        <w:t xml:space="preserve"> maksymalnie 4-osobowego, na szczeblu krajowym</w:t>
      </w:r>
      <w:r w:rsidR="00B268A7">
        <w:rPr>
          <w:rFonts w:ascii="Times New Roman" w:hAnsi="Times New Roman" w:cs="Times New Roman"/>
          <w:sz w:val="20"/>
          <w:szCs w:val="20"/>
        </w:rPr>
        <w:t xml:space="preserve"> </w:t>
      </w:r>
      <w:r w:rsidR="00B45F81" w:rsidRPr="003D3A7F">
        <w:rPr>
          <w:rFonts w:ascii="Times New Roman" w:hAnsi="Times New Roman" w:cs="Times New Roman"/>
          <w:b/>
          <w:sz w:val="20"/>
          <w:szCs w:val="20"/>
        </w:rPr>
        <w:t>w</w:t>
      </w:r>
      <w:r w:rsidR="00B268A7" w:rsidRPr="003D3A7F">
        <w:rPr>
          <w:rFonts w:ascii="Times New Roman" w:hAnsi="Times New Roman" w:cs="Times New Roman"/>
          <w:b/>
          <w:sz w:val="20"/>
          <w:szCs w:val="20"/>
        </w:rPr>
        <w:t xml:space="preserve"> innych niż określone w pkt. 7</w:t>
      </w:r>
      <w:r w:rsidR="00B268A7">
        <w:rPr>
          <w:rFonts w:ascii="Times New Roman" w:hAnsi="Times New Roman" w:cs="Times New Roman"/>
          <w:sz w:val="20"/>
          <w:szCs w:val="20"/>
        </w:rPr>
        <w:t xml:space="preserve"> niniejszego zaświadczenia</w:t>
      </w:r>
      <w:r w:rsidR="00C15ED2">
        <w:rPr>
          <w:rFonts w:ascii="Times New Roman" w:hAnsi="Times New Roman" w:cs="Times New Roman"/>
          <w:sz w:val="20"/>
          <w:szCs w:val="20"/>
        </w:rPr>
        <w:t xml:space="preserve">  </w:t>
      </w:r>
      <w:r w:rsidR="00B45F81">
        <w:rPr>
          <w:rFonts w:ascii="Times New Roman" w:hAnsi="Times New Roman" w:cs="Times New Roman"/>
          <w:sz w:val="20"/>
          <w:szCs w:val="20"/>
        </w:rPr>
        <w:t>olimpiadach</w:t>
      </w:r>
      <w:r w:rsidR="00C15ED2">
        <w:rPr>
          <w:rFonts w:ascii="Times New Roman" w:hAnsi="Times New Roman" w:cs="Times New Roman"/>
          <w:sz w:val="20"/>
          <w:szCs w:val="20"/>
        </w:rPr>
        <w:t>, konkursach, turniejach tematycznych z zakresu kształcenia zawodowego</w:t>
      </w:r>
      <w:r w:rsidR="004F41A3">
        <w:rPr>
          <w:rFonts w:ascii="Times New Roman" w:hAnsi="Times New Roman" w:cs="Times New Roman"/>
          <w:sz w:val="20"/>
          <w:szCs w:val="20"/>
        </w:rPr>
        <w:t xml:space="preserve">, </w:t>
      </w:r>
      <w:r w:rsidR="004F41A3" w:rsidRPr="003D3A7F">
        <w:rPr>
          <w:rFonts w:ascii="Times New Roman" w:hAnsi="Times New Roman" w:cs="Times New Roman"/>
          <w:b/>
          <w:sz w:val="20"/>
          <w:szCs w:val="20"/>
        </w:rPr>
        <w:t>dot. uczniów szk</w:t>
      </w:r>
      <w:r w:rsidR="00801792" w:rsidRPr="003D3A7F">
        <w:rPr>
          <w:rFonts w:ascii="Times New Roman" w:hAnsi="Times New Roman" w:cs="Times New Roman"/>
          <w:b/>
          <w:sz w:val="20"/>
          <w:szCs w:val="20"/>
        </w:rPr>
        <w:t>oły ponadpodstawowej</w:t>
      </w:r>
      <w:r w:rsidR="00C15ED2">
        <w:rPr>
          <w:rFonts w:ascii="Times New Roman" w:hAnsi="Times New Roman" w:cs="Times New Roman"/>
          <w:sz w:val="20"/>
          <w:szCs w:val="20"/>
        </w:rPr>
        <w:t>)</w:t>
      </w:r>
    </w:p>
    <w:p w:rsidR="00C15ED2" w:rsidRDefault="00C15ED2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ED2" w:rsidRDefault="00C15ED2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………………………………………………………………………………………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………..</w:t>
      </w:r>
    </w:p>
    <w:p w:rsidR="00EB3B57" w:rsidRDefault="00C15ED2" w:rsidP="00C03F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B3B57">
        <w:rPr>
          <w:rFonts w:ascii="Times New Roman" w:hAnsi="Times New Roman" w:cs="Times New Roman"/>
          <w:sz w:val="20"/>
          <w:szCs w:val="20"/>
        </w:rPr>
        <w:t>tytuł laureata lub finalisty olimpiady artystycznej</w:t>
      </w:r>
      <w:r w:rsidR="00F255DD">
        <w:rPr>
          <w:rFonts w:ascii="Times New Roman" w:hAnsi="Times New Roman" w:cs="Times New Roman"/>
          <w:sz w:val="20"/>
          <w:szCs w:val="20"/>
        </w:rPr>
        <w:t xml:space="preserve"> finansowanej z dotacji MEN</w:t>
      </w:r>
      <w:r w:rsidR="00EB3B57">
        <w:rPr>
          <w:rFonts w:ascii="Times New Roman" w:hAnsi="Times New Roman" w:cs="Times New Roman"/>
          <w:sz w:val="20"/>
          <w:szCs w:val="20"/>
        </w:rPr>
        <w:t>, który zgodnie z art. 44zzh ustawy z dnia 7 września 1991 r. o systemie oświaty uprawnia do zwolnienia z egzaminu maturalnego z historii sztuki lub historii muzyki</w:t>
      </w:r>
      <w:r w:rsidR="00C03F6A">
        <w:rPr>
          <w:rFonts w:ascii="Times New Roman" w:hAnsi="Times New Roman" w:cs="Times New Roman"/>
          <w:sz w:val="20"/>
          <w:szCs w:val="20"/>
        </w:rPr>
        <w:t xml:space="preserve">, </w:t>
      </w:r>
      <w:r w:rsidR="00C03F6A" w:rsidRPr="00C03F6A">
        <w:rPr>
          <w:rFonts w:ascii="Times New Roman" w:hAnsi="Times New Roman" w:cs="Times New Roman"/>
          <w:b/>
          <w:sz w:val="20"/>
          <w:szCs w:val="20"/>
        </w:rPr>
        <w:t>dot. uczniów szkoły ponadpodstawowej i szkoły średniej artystycznej</w:t>
      </w:r>
      <w:r w:rsidR="00EB3B57">
        <w:rPr>
          <w:rFonts w:ascii="Times New Roman" w:hAnsi="Times New Roman" w:cs="Times New Roman"/>
          <w:sz w:val="20"/>
          <w:szCs w:val="20"/>
        </w:rPr>
        <w:t>)</w:t>
      </w:r>
      <w:r w:rsidR="00C03F6A">
        <w:rPr>
          <w:rFonts w:ascii="Times New Roman" w:hAnsi="Times New Roman" w:cs="Times New Roman"/>
          <w:sz w:val="20"/>
          <w:szCs w:val="20"/>
        </w:rPr>
        <w:t xml:space="preserve"> – </w:t>
      </w:r>
      <w:r w:rsidR="00981C29" w:rsidRPr="00C76F42">
        <w:rPr>
          <w:rFonts w:ascii="Times New Roman" w:hAnsi="Times New Roman" w:cs="Times New Roman"/>
          <w:b/>
          <w:sz w:val="20"/>
          <w:szCs w:val="20"/>
        </w:rPr>
        <w:t>Załącznik nr 1 pkt 4</w:t>
      </w:r>
      <w:r w:rsidR="00981C29">
        <w:rPr>
          <w:rFonts w:ascii="Times New Roman" w:hAnsi="Times New Roman" w:cs="Times New Roman"/>
          <w:sz w:val="20"/>
          <w:szCs w:val="20"/>
        </w:rPr>
        <w:t xml:space="preserve"> i </w:t>
      </w:r>
      <w:r w:rsidR="00C03F6A" w:rsidRPr="00C03F6A">
        <w:rPr>
          <w:rFonts w:ascii="Times New Roman" w:hAnsi="Times New Roman" w:cs="Times New Roman"/>
          <w:b/>
          <w:sz w:val="20"/>
          <w:szCs w:val="20"/>
        </w:rPr>
        <w:t>Załącznik nr 7</w:t>
      </w:r>
    </w:p>
    <w:p w:rsidR="00EB3B57" w:rsidRDefault="00EB3B5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3B57" w:rsidRDefault="00EB3B57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………………………………………………………………………………………</w:t>
      </w:r>
      <w:r w:rsidR="00D35FD2">
        <w:rPr>
          <w:rFonts w:ascii="Times New Roman" w:hAnsi="Times New Roman" w:cs="Times New Roman"/>
          <w:sz w:val="24"/>
          <w:szCs w:val="24"/>
        </w:rPr>
        <w:t>………</w:t>
      </w:r>
    </w:p>
    <w:p w:rsidR="00491606" w:rsidRDefault="00EB3B57" w:rsidP="00545D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(tytuł laureata lub tytuł finalisty lub zdobycie wyróżnienia w konkursie, o którym mowa w art. 132 ustawy z dnia 14 grudnia 2016 r. Prawo oświatowe, organizowanym przez Centrum Edukacji Artystycznej dla uczniów szkół i placówek artystycznych, z wyłączeniem sukcesów uzyskanych w olimpiadzie lub konkursie</w:t>
      </w:r>
      <w:r w:rsidR="00491606">
        <w:rPr>
          <w:rFonts w:ascii="Times New Roman" w:hAnsi="Times New Roman" w:cs="Times New Roman"/>
          <w:sz w:val="20"/>
          <w:szCs w:val="20"/>
        </w:rPr>
        <w:t xml:space="preserve"> przeprowadzanych w formie on-line, w tym również w części</w:t>
      </w:r>
      <w:r w:rsidR="00545D10">
        <w:rPr>
          <w:rFonts w:ascii="Times New Roman" w:hAnsi="Times New Roman" w:cs="Times New Roman"/>
          <w:sz w:val="20"/>
          <w:szCs w:val="20"/>
        </w:rPr>
        <w:t xml:space="preserve">, </w:t>
      </w:r>
      <w:r w:rsidR="00545D10" w:rsidRPr="00545D10">
        <w:rPr>
          <w:rFonts w:ascii="Times New Roman" w:hAnsi="Times New Roman" w:cs="Times New Roman"/>
          <w:b/>
          <w:sz w:val="20"/>
          <w:szCs w:val="20"/>
        </w:rPr>
        <w:t>dot. uczniów szkół i placówek artystycznych</w:t>
      </w:r>
      <w:r w:rsidR="00491606">
        <w:rPr>
          <w:rFonts w:ascii="Times New Roman" w:hAnsi="Times New Roman" w:cs="Times New Roman"/>
          <w:sz w:val="20"/>
          <w:szCs w:val="20"/>
        </w:rPr>
        <w:t>)</w:t>
      </w:r>
      <w:r w:rsidR="00C03F6A">
        <w:rPr>
          <w:rFonts w:ascii="Times New Roman" w:hAnsi="Times New Roman" w:cs="Times New Roman"/>
          <w:sz w:val="20"/>
          <w:szCs w:val="20"/>
        </w:rPr>
        <w:t xml:space="preserve"> – </w:t>
      </w:r>
      <w:r w:rsidR="00C03F6A" w:rsidRPr="00C03F6A">
        <w:rPr>
          <w:rFonts w:ascii="Times New Roman" w:hAnsi="Times New Roman" w:cs="Times New Roman"/>
          <w:b/>
          <w:sz w:val="20"/>
          <w:szCs w:val="20"/>
        </w:rPr>
        <w:t>Załącznik nr 8</w:t>
      </w:r>
    </w:p>
    <w:p w:rsidR="00491606" w:rsidRDefault="00491606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7A7" w:rsidRDefault="00F937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3D09" w:rsidRDefault="00763D09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7A7" w:rsidRDefault="00F937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7A7" w:rsidRDefault="00F937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7A7" w:rsidRDefault="00F937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7A7" w:rsidRDefault="00F937A7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………………………………………..</w:t>
      </w:r>
    </w:p>
    <w:p w:rsidR="00433D02" w:rsidRDefault="00F937A7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(pieczęć i podpis dyrektora szkoły)</w:t>
      </w:r>
      <w:r w:rsidR="00433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6FF" w:rsidRDefault="003906FF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6FF" w:rsidRDefault="003906FF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98F" w:rsidRDefault="0061098F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0191" w:rsidRDefault="00610191" w:rsidP="00D00D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906FF" w:rsidRDefault="003906FF" w:rsidP="00D00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0191">
        <w:rPr>
          <w:rFonts w:ascii="Times New Roman" w:hAnsi="Times New Roman" w:cs="Times New Roman"/>
          <w:b/>
          <w:sz w:val="24"/>
          <w:szCs w:val="24"/>
        </w:rPr>
        <w:t>Wykaz załączników</w:t>
      </w:r>
      <w:r w:rsidR="00B10E5D">
        <w:rPr>
          <w:rFonts w:ascii="Times New Roman" w:hAnsi="Times New Roman" w:cs="Times New Roman"/>
          <w:b/>
          <w:sz w:val="24"/>
          <w:szCs w:val="24"/>
        </w:rPr>
        <w:t xml:space="preserve"> na potrzeby wydania zaświadczenia potwierdzającego uzyskanie znaczącego sukcesu edukacyjnego w roku szkolnym 2025/2026</w:t>
      </w:r>
      <w:r w:rsidRPr="00610191">
        <w:rPr>
          <w:rFonts w:ascii="Times New Roman" w:hAnsi="Times New Roman" w:cs="Times New Roman"/>
          <w:b/>
          <w:sz w:val="24"/>
          <w:szCs w:val="24"/>
        </w:rPr>
        <w:t>:</w:t>
      </w:r>
    </w:p>
    <w:p w:rsidR="00B10E5D" w:rsidRPr="00610191" w:rsidRDefault="00B10E5D" w:rsidP="00D00D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FF" w:rsidRPr="00610191" w:rsidRDefault="003906FF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 xml:space="preserve">1) </w:t>
      </w:r>
      <w:r w:rsidRPr="00610191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610191">
        <w:rPr>
          <w:rFonts w:ascii="Times New Roman" w:hAnsi="Times New Roman" w:cs="Times New Roman"/>
          <w:sz w:val="24"/>
          <w:szCs w:val="24"/>
        </w:rPr>
        <w:t xml:space="preserve"> - Aktualizacja Komunikatu Ministra Edukacji w sprawie wykazu olimpiad przedmiotowych przeprowadzanych z przedmiotu lub przedmiotów objętych egzaminem ósmoklasisty lub egzaminem maturalnym oraz konkursów dla uczniów szkół i placówek artystycznych z dnia 17 czerwca 2025 r.</w:t>
      </w:r>
      <w:r w:rsidR="006A2942" w:rsidRPr="00610191">
        <w:rPr>
          <w:rFonts w:ascii="Times New Roman" w:hAnsi="Times New Roman" w:cs="Times New Roman"/>
          <w:sz w:val="24"/>
          <w:szCs w:val="24"/>
        </w:rPr>
        <w:t>;</w:t>
      </w:r>
    </w:p>
    <w:p w:rsidR="002A3C35" w:rsidRPr="00610191" w:rsidRDefault="003906FF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>2)</w:t>
      </w:r>
      <w:r w:rsidR="006A2942" w:rsidRPr="00610191">
        <w:rPr>
          <w:rFonts w:ascii="Times New Roman" w:hAnsi="Times New Roman" w:cs="Times New Roman"/>
          <w:sz w:val="24"/>
          <w:szCs w:val="24"/>
        </w:rPr>
        <w:t xml:space="preserve"> </w:t>
      </w:r>
      <w:r w:rsidR="006A2942" w:rsidRPr="00610191"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6A2942" w:rsidRPr="00610191">
        <w:rPr>
          <w:rFonts w:ascii="Times New Roman" w:hAnsi="Times New Roman" w:cs="Times New Roman"/>
          <w:sz w:val="24"/>
          <w:szCs w:val="24"/>
        </w:rPr>
        <w:t xml:space="preserve"> – Wykaz konkursów organizowanych i współorganizowanych przez Kujawsko-Pomorskiego Kuratora Oświaty dla uczniów szkół podstawowych w roku szkolnym 2025/2026, których laureaci są przyjmowani w pierwszej kolejności do szkoły ponadpodstawowej;</w:t>
      </w:r>
    </w:p>
    <w:p w:rsidR="002A3C35" w:rsidRPr="00610191" w:rsidRDefault="002A3C35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 xml:space="preserve">3) </w:t>
      </w:r>
      <w:r w:rsidRPr="00610191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610191">
        <w:rPr>
          <w:rFonts w:ascii="Times New Roman" w:hAnsi="Times New Roman" w:cs="Times New Roman"/>
          <w:sz w:val="24"/>
          <w:szCs w:val="24"/>
        </w:rPr>
        <w:t xml:space="preserve"> – Regulamin szczegółowy konkursu matematycznego Liga Zadaniowa – konkurs przedmiotowy z matematyki dla uczniów klas VI i VII szkół podstawowych w roku szkolnym 2025/2026;</w:t>
      </w:r>
    </w:p>
    <w:p w:rsidR="005C3068" w:rsidRPr="00610191" w:rsidRDefault="002A3C35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 xml:space="preserve">4) </w:t>
      </w:r>
      <w:r w:rsidRPr="00610191">
        <w:rPr>
          <w:rFonts w:ascii="Times New Roman" w:hAnsi="Times New Roman" w:cs="Times New Roman"/>
          <w:b/>
          <w:sz w:val="24"/>
          <w:szCs w:val="24"/>
        </w:rPr>
        <w:t>Załącznik nr 4</w:t>
      </w:r>
      <w:r w:rsidRPr="00610191">
        <w:rPr>
          <w:rFonts w:ascii="Times New Roman" w:hAnsi="Times New Roman" w:cs="Times New Roman"/>
          <w:sz w:val="24"/>
          <w:szCs w:val="24"/>
        </w:rPr>
        <w:t xml:space="preserve"> </w:t>
      </w:r>
      <w:r w:rsidR="005C3068" w:rsidRPr="00610191">
        <w:rPr>
          <w:rFonts w:ascii="Times New Roman" w:hAnsi="Times New Roman" w:cs="Times New Roman"/>
          <w:sz w:val="24"/>
          <w:szCs w:val="24"/>
        </w:rPr>
        <w:t>–</w:t>
      </w:r>
      <w:r w:rsidRPr="00610191">
        <w:rPr>
          <w:rFonts w:ascii="Times New Roman" w:hAnsi="Times New Roman" w:cs="Times New Roman"/>
          <w:sz w:val="24"/>
          <w:szCs w:val="24"/>
        </w:rPr>
        <w:t xml:space="preserve"> </w:t>
      </w:r>
      <w:r w:rsidR="005C3068" w:rsidRPr="00610191">
        <w:rPr>
          <w:rFonts w:ascii="Times New Roman" w:hAnsi="Times New Roman" w:cs="Times New Roman"/>
          <w:sz w:val="24"/>
          <w:szCs w:val="24"/>
        </w:rPr>
        <w:t>Wykaz konkursów tematycznych i interdyscyplinarnych współorganizowanych przez Kujawsko-Pomorskiego Kuratora Oświaty dla uczniów szkół podstawowych w roku szkolnym 2025/2026;</w:t>
      </w:r>
    </w:p>
    <w:p w:rsidR="005C3068" w:rsidRPr="00610191" w:rsidRDefault="005C3068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 xml:space="preserve">5) </w:t>
      </w:r>
      <w:r w:rsidRPr="00610191">
        <w:rPr>
          <w:rFonts w:ascii="Times New Roman" w:hAnsi="Times New Roman" w:cs="Times New Roman"/>
          <w:b/>
          <w:sz w:val="24"/>
          <w:szCs w:val="24"/>
        </w:rPr>
        <w:t>Załącznik nr 5</w:t>
      </w:r>
      <w:r w:rsidRPr="00610191">
        <w:rPr>
          <w:rFonts w:ascii="Times New Roman" w:hAnsi="Times New Roman" w:cs="Times New Roman"/>
          <w:sz w:val="24"/>
          <w:szCs w:val="24"/>
        </w:rPr>
        <w:t xml:space="preserve"> – Wykaz zawodów wiedzy, artystycznych i sportowych organizowanych w</w:t>
      </w:r>
      <w:r w:rsidR="00EE1F98">
        <w:rPr>
          <w:rFonts w:ascii="Times New Roman" w:hAnsi="Times New Roman" w:cs="Times New Roman"/>
          <w:sz w:val="24"/>
          <w:szCs w:val="24"/>
        </w:rPr>
        <w:t> </w:t>
      </w:r>
      <w:r w:rsidRPr="00610191">
        <w:rPr>
          <w:rFonts w:ascii="Times New Roman" w:hAnsi="Times New Roman" w:cs="Times New Roman"/>
          <w:sz w:val="24"/>
          <w:szCs w:val="24"/>
        </w:rPr>
        <w:t>roku szkolnym 2025/2026 w województwie kujawsko-pomorskim;</w:t>
      </w:r>
    </w:p>
    <w:p w:rsidR="000773A7" w:rsidRPr="00610191" w:rsidRDefault="00DC58C5" w:rsidP="0030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191">
        <w:rPr>
          <w:rFonts w:ascii="Times New Roman" w:hAnsi="Times New Roman" w:cs="Times New Roman"/>
          <w:sz w:val="24"/>
          <w:szCs w:val="24"/>
        </w:rPr>
        <w:t xml:space="preserve">6) </w:t>
      </w:r>
      <w:r w:rsidRPr="00610191">
        <w:rPr>
          <w:rFonts w:ascii="Times New Roman" w:hAnsi="Times New Roman" w:cs="Times New Roman"/>
          <w:b/>
          <w:sz w:val="24"/>
          <w:szCs w:val="24"/>
        </w:rPr>
        <w:t>Załącznik nr 6</w:t>
      </w:r>
      <w:r w:rsidRPr="00610191">
        <w:rPr>
          <w:rFonts w:ascii="Times New Roman" w:hAnsi="Times New Roman" w:cs="Times New Roman"/>
          <w:sz w:val="24"/>
          <w:szCs w:val="24"/>
        </w:rPr>
        <w:t xml:space="preserve"> -</w:t>
      </w:r>
      <w:r w:rsidR="000773A7" w:rsidRPr="00610191">
        <w:rPr>
          <w:rFonts w:ascii="Times New Roman" w:hAnsi="Times New Roman" w:cs="Times New Roman"/>
          <w:sz w:val="24"/>
          <w:szCs w:val="24"/>
        </w:rPr>
        <w:t xml:space="preserve"> </w:t>
      </w:r>
      <w:r w:rsidR="000773A7" w:rsidRPr="00610191">
        <w:rPr>
          <w:rFonts w:ascii="Times New Roman" w:hAnsi="Times New Roman" w:cs="Times New Roman"/>
          <w:sz w:val="24"/>
          <w:szCs w:val="24"/>
        </w:rPr>
        <w:t>Aktualizacja Komunikatu Ministra Edukacji w sprawie wykazu turniejów i olimpiad tematycznych związanych z wybraną dziedziną wiedzy uprawniających do zwolnienia z przystąpienia do części pisemnej egzaminu zawodowego w roku szkolnym 2025/2026</w:t>
      </w:r>
      <w:r w:rsidR="000773A7" w:rsidRPr="00610191">
        <w:rPr>
          <w:rFonts w:ascii="Times New Roman" w:hAnsi="Times New Roman" w:cs="Times New Roman"/>
          <w:sz w:val="24"/>
          <w:szCs w:val="24"/>
        </w:rPr>
        <w:t xml:space="preserve"> z dnia 4 września 2025 r.;</w:t>
      </w:r>
    </w:p>
    <w:p w:rsidR="00B7583F" w:rsidRPr="00610191" w:rsidRDefault="00790662" w:rsidP="003013B7">
      <w:pPr>
        <w:pStyle w:val="Default"/>
        <w:jc w:val="both"/>
      </w:pPr>
      <w:r w:rsidRPr="00610191">
        <w:t xml:space="preserve">7) </w:t>
      </w:r>
      <w:r w:rsidRPr="00610191">
        <w:rPr>
          <w:b/>
        </w:rPr>
        <w:t>Załącznik nr 7</w:t>
      </w:r>
      <w:r w:rsidRPr="00610191">
        <w:t xml:space="preserve"> – Regulamin Olimpiady Artystycznej – ogólnopolski konkurs wiedzy o</w:t>
      </w:r>
      <w:r w:rsidR="00EE1F98">
        <w:t> </w:t>
      </w:r>
      <w:r w:rsidRPr="00610191">
        <w:t>sztuce dla uczniów szkół ponadpodstawowych i średnich szkół artystycznych (w zakresie dyscyplin związanych z historią muzyki i</w:t>
      </w:r>
      <w:r w:rsidR="003013B7" w:rsidRPr="00610191">
        <w:t> </w:t>
      </w:r>
      <w:r w:rsidRPr="00610191">
        <w:t>historią sztuki)</w:t>
      </w:r>
      <w:r w:rsidR="00B7583F" w:rsidRPr="00610191">
        <w:t>;</w:t>
      </w:r>
    </w:p>
    <w:p w:rsidR="00790662" w:rsidRPr="00610191" w:rsidRDefault="00B7583F" w:rsidP="003013B7">
      <w:pPr>
        <w:pStyle w:val="Default"/>
        <w:jc w:val="both"/>
      </w:pPr>
      <w:r w:rsidRPr="00610191">
        <w:t xml:space="preserve">8) </w:t>
      </w:r>
      <w:r w:rsidR="00A6653A" w:rsidRPr="00610191">
        <w:rPr>
          <w:b/>
        </w:rPr>
        <w:t>Załącznik nr 8</w:t>
      </w:r>
      <w:r w:rsidR="00A6653A" w:rsidRPr="00610191">
        <w:t xml:space="preserve"> – Wykaz konkursów dla uczniów szkół i placówek artystycznych organizowanych przez </w:t>
      </w:r>
      <w:r w:rsidR="00940A3A" w:rsidRPr="00610191">
        <w:t>Centrum Edukacji Artystycznej w roku szkolnym 2025/2026 na podstawie art. 21 ust. 3 oraz art. 22 ust. 6 ustawy z dnia 7 września 1991 r. o systemie oświaty oraz rozporządzenia Ministra K</w:t>
      </w:r>
      <w:r w:rsidR="00053694" w:rsidRPr="00610191">
        <w:t>ultury i Dziedzictwa Narodowego z</w:t>
      </w:r>
      <w:r w:rsidR="003013B7" w:rsidRPr="00610191">
        <w:t> </w:t>
      </w:r>
      <w:r w:rsidR="00053694" w:rsidRPr="00610191">
        <w:t>dnia 21 listopada 2019 r. w</w:t>
      </w:r>
      <w:r w:rsidR="00EE1F98">
        <w:t> </w:t>
      </w:r>
      <w:r w:rsidR="00053694" w:rsidRPr="00610191">
        <w:t xml:space="preserve">sprawie organizacji oraz sposobu przeprowadzania konkursów dla uczniów publicznych szkół i placówek artystycznych (aktualizacja z dnia 19 stycznia 2026 r.). </w:t>
      </w:r>
      <w:r w:rsidR="00790662" w:rsidRPr="00610191">
        <w:t xml:space="preserve"> </w:t>
      </w:r>
    </w:p>
    <w:p w:rsidR="00790662" w:rsidRPr="00610191" w:rsidRDefault="00790662" w:rsidP="003013B7">
      <w:pPr>
        <w:pStyle w:val="Default"/>
        <w:jc w:val="both"/>
      </w:pPr>
      <w:r w:rsidRPr="00610191">
        <w:t xml:space="preserve"> </w:t>
      </w:r>
    </w:p>
    <w:p w:rsidR="00DC58C5" w:rsidRPr="00610191" w:rsidRDefault="00DC58C5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68" w:rsidRPr="00610191" w:rsidRDefault="005C3068" w:rsidP="00D00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C35" w:rsidRDefault="002A3C35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06FF" w:rsidRPr="003906FF" w:rsidRDefault="006A2942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06F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74EE0" w:rsidRPr="003906FF" w:rsidRDefault="00A74EE0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4EE0" w:rsidRPr="00A74EE0" w:rsidRDefault="00A74EE0" w:rsidP="00D00D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74EE0" w:rsidRPr="00A7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E421A"/>
    <w:multiLevelType w:val="hybridMultilevel"/>
    <w:tmpl w:val="4E50D7A0"/>
    <w:lvl w:ilvl="0" w:tplc="BABA20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A4640"/>
    <w:multiLevelType w:val="hybridMultilevel"/>
    <w:tmpl w:val="9FDAFD24"/>
    <w:lvl w:ilvl="0" w:tplc="ABD486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AB"/>
    <w:rsid w:val="00053694"/>
    <w:rsid w:val="000773A7"/>
    <w:rsid w:val="0009102A"/>
    <w:rsid w:val="001252E6"/>
    <w:rsid w:val="002A3C35"/>
    <w:rsid w:val="002D4577"/>
    <w:rsid w:val="003013B7"/>
    <w:rsid w:val="003539ED"/>
    <w:rsid w:val="00357962"/>
    <w:rsid w:val="003906FF"/>
    <w:rsid w:val="003A0E82"/>
    <w:rsid w:val="003B1FB1"/>
    <w:rsid w:val="003D3A7F"/>
    <w:rsid w:val="00424225"/>
    <w:rsid w:val="00433D02"/>
    <w:rsid w:val="00491606"/>
    <w:rsid w:val="004D7B7C"/>
    <w:rsid w:val="004F41A3"/>
    <w:rsid w:val="00545D10"/>
    <w:rsid w:val="0057100D"/>
    <w:rsid w:val="005758D5"/>
    <w:rsid w:val="00580B51"/>
    <w:rsid w:val="005A1089"/>
    <w:rsid w:val="005C3068"/>
    <w:rsid w:val="005E7867"/>
    <w:rsid w:val="00610191"/>
    <w:rsid w:val="0061098F"/>
    <w:rsid w:val="0061325A"/>
    <w:rsid w:val="006A2942"/>
    <w:rsid w:val="007234CB"/>
    <w:rsid w:val="0074049E"/>
    <w:rsid w:val="00763D09"/>
    <w:rsid w:val="00784980"/>
    <w:rsid w:val="00790662"/>
    <w:rsid w:val="00801792"/>
    <w:rsid w:val="008138CF"/>
    <w:rsid w:val="00826AB0"/>
    <w:rsid w:val="008845AA"/>
    <w:rsid w:val="008B7D48"/>
    <w:rsid w:val="008D5C1B"/>
    <w:rsid w:val="0091165A"/>
    <w:rsid w:val="00940A3A"/>
    <w:rsid w:val="00981C29"/>
    <w:rsid w:val="00A04743"/>
    <w:rsid w:val="00A6653A"/>
    <w:rsid w:val="00A74EE0"/>
    <w:rsid w:val="00AC1C70"/>
    <w:rsid w:val="00B052F4"/>
    <w:rsid w:val="00B10E5D"/>
    <w:rsid w:val="00B268A7"/>
    <w:rsid w:val="00B45F81"/>
    <w:rsid w:val="00B52D7C"/>
    <w:rsid w:val="00B55AFD"/>
    <w:rsid w:val="00B7583F"/>
    <w:rsid w:val="00B863BC"/>
    <w:rsid w:val="00C03F6A"/>
    <w:rsid w:val="00C045FA"/>
    <w:rsid w:val="00C15ED2"/>
    <w:rsid w:val="00C76F42"/>
    <w:rsid w:val="00CB1885"/>
    <w:rsid w:val="00CF71AB"/>
    <w:rsid w:val="00D00DE7"/>
    <w:rsid w:val="00D35FD2"/>
    <w:rsid w:val="00D37E83"/>
    <w:rsid w:val="00D42890"/>
    <w:rsid w:val="00DC58C5"/>
    <w:rsid w:val="00E17FC7"/>
    <w:rsid w:val="00E507B4"/>
    <w:rsid w:val="00E538BC"/>
    <w:rsid w:val="00EB3B57"/>
    <w:rsid w:val="00EE1F98"/>
    <w:rsid w:val="00EE356C"/>
    <w:rsid w:val="00F1233E"/>
    <w:rsid w:val="00F255DD"/>
    <w:rsid w:val="00F937A7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68A5"/>
  <w15:chartTrackingRefBased/>
  <w15:docId w15:val="{EC87FEB6-65A7-466A-ABDC-A54E2AF6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25A"/>
    <w:pPr>
      <w:ind w:left="720"/>
      <w:contextualSpacing/>
    </w:pPr>
  </w:style>
  <w:style w:type="paragraph" w:customStyle="1" w:styleId="Default">
    <w:name w:val="Default"/>
    <w:rsid w:val="00790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1028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Mikołajczyk</dc:creator>
  <cp:keywords/>
  <dc:description/>
  <cp:lastModifiedBy>Anna Mikołajczyk</cp:lastModifiedBy>
  <cp:revision>177</cp:revision>
  <cp:lastPrinted>2026-08-19T10:09:00Z</cp:lastPrinted>
  <dcterms:created xsi:type="dcterms:W3CDTF">2026-08-11T12:25:00Z</dcterms:created>
  <dcterms:modified xsi:type="dcterms:W3CDTF">2026-08-19T10:24:00Z</dcterms:modified>
</cp:coreProperties>
</file>